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B4D15" w14:textId="77777777" w:rsidR="00C42300" w:rsidRDefault="00B01A75">
      <w:pPr>
        <w:pStyle w:val="BodyText"/>
        <w:ind w:left="3442"/>
        <w:rPr>
          <w:rFonts w:ascii="Times New Roman"/>
        </w:rPr>
      </w:pPr>
      <w:bookmarkStart w:id="0" w:name="_GoBack"/>
      <w:bookmarkEnd w:id="0"/>
      <w:r>
        <w:rPr>
          <w:rFonts w:ascii="Times New Roman"/>
          <w:noProof/>
          <w:lang w:val="en-GB" w:eastAsia="en-GB" w:bidi="ar-SA"/>
        </w:rPr>
        <w:drawing>
          <wp:inline distT="0" distB="0" distL="0" distR="0" wp14:anchorId="406F080B" wp14:editId="7E945F4A">
            <wp:extent cx="2409964" cy="7680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409964" cy="768096"/>
                    </a:xfrm>
                    <a:prstGeom prst="rect">
                      <a:avLst/>
                    </a:prstGeom>
                  </pic:spPr>
                </pic:pic>
              </a:graphicData>
            </a:graphic>
          </wp:inline>
        </w:drawing>
      </w:r>
    </w:p>
    <w:p w14:paraId="2E28DE78" w14:textId="77777777" w:rsidR="00C42300" w:rsidRDefault="00C42300">
      <w:pPr>
        <w:pStyle w:val="BodyText"/>
        <w:spacing w:before="1"/>
        <w:rPr>
          <w:rFonts w:ascii="Times New Roman"/>
          <w:sz w:val="25"/>
        </w:rPr>
      </w:pPr>
    </w:p>
    <w:p w14:paraId="70EB7224" w14:textId="77777777" w:rsidR="00C42300" w:rsidRPr="00D9727F" w:rsidRDefault="00B01A75">
      <w:pPr>
        <w:pStyle w:val="Heading1"/>
        <w:spacing w:before="94" w:line="333" w:lineRule="auto"/>
        <w:ind w:left="3160" w:right="3136"/>
        <w:jc w:val="center"/>
        <w:rPr>
          <w:rFonts w:asciiTheme="minorHAnsi" w:hAnsiTheme="minorHAnsi" w:cstheme="minorHAnsi"/>
          <w:sz w:val="24"/>
          <w:szCs w:val="24"/>
        </w:rPr>
      </w:pPr>
      <w:r w:rsidRPr="00D9727F">
        <w:rPr>
          <w:rFonts w:asciiTheme="minorHAnsi" w:hAnsiTheme="minorHAnsi" w:cstheme="minorHAnsi"/>
          <w:sz w:val="24"/>
          <w:szCs w:val="24"/>
        </w:rPr>
        <w:t>School Street, Greetland HX4 8JB Telephone: 01422 372893</w:t>
      </w:r>
    </w:p>
    <w:p w14:paraId="1386B309" w14:textId="3D41C09E" w:rsidR="00C42300" w:rsidRPr="00D9727F" w:rsidRDefault="00B01A75">
      <w:pPr>
        <w:ind w:left="3160" w:right="3144"/>
        <w:jc w:val="center"/>
        <w:rPr>
          <w:rFonts w:asciiTheme="minorHAnsi" w:hAnsiTheme="minorHAnsi" w:cstheme="minorHAnsi"/>
          <w:b/>
          <w:color w:val="0000FF"/>
          <w:sz w:val="24"/>
          <w:szCs w:val="24"/>
          <w:u w:val="thick" w:color="0000FF"/>
        </w:rPr>
      </w:pPr>
      <w:r w:rsidRPr="00D9727F">
        <w:rPr>
          <w:rFonts w:asciiTheme="minorHAnsi" w:hAnsiTheme="minorHAnsi" w:cstheme="minorHAnsi"/>
          <w:b/>
          <w:sz w:val="24"/>
          <w:szCs w:val="24"/>
        </w:rPr>
        <w:t xml:space="preserve">Website: </w:t>
      </w:r>
      <w:hyperlink r:id="rId6" w:history="1">
        <w:r w:rsidR="006A18A8" w:rsidRPr="00D9727F">
          <w:rPr>
            <w:rStyle w:val="Hyperlink"/>
            <w:rFonts w:asciiTheme="minorHAnsi" w:hAnsiTheme="minorHAnsi" w:cstheme="minorHAnsi"/>
            <w:b/>
            <w:sz w:val="24"/>
            <w:szCs w:val="24"/>
          </w:rPr>
          <w:t>https://greatheightstrust.org.uk/</w:t>
        </w:r>
      </w:hyperlink>
    </w:p>
    <w:p w14:paraId="29766B37" w14:textId="4EF26068" w:rsidR="006A18A8" w:rsidRPr="00D9727F" w:rsidRDefault="006A18A8">
      <w:pPr>
        <w:ind w:left="3160" w:right="3144"/>
        <w:jc w:val="center"/>
        <w:rPr>
          <w:rFonts w:asciiTheme="minorHAnsi" w:hAnsiTheme="minorHAnsi" w:cstheme="minorHAnsi"/>
          <w:b/>
          <w:sz w:val="24"/>
          <w:szCs w:val="24"/>
        </w:rPr>
      </w:pPr>
    </w:p>
    <w:p w14:paraId="3BB88612" w14:textId="4A57B187" w:rsidR="006A18A8" w:rsidRPr="00D9727F" w:rsidRDefault="006A18A8" w:rsidP="006A18A8">
      <w:pPr>
        <w:adjustRightInd w:val="0"/>
        <w:spacing w:after="80"/>
        <w:contextualSpacing/>
        <w:jc w:val="center"/>
        <w:rPr>
          <w:rFonts w:asciiTheme="minorHAnsi" w:hAnsiTheme="minorHAnsi" w:cstheme="minorHAnsi"/>
          <w:i/>
          <w:iCs/>
          <w:sz w:val="24"/>
          <w:szCs w:val="24"/>
        </w:rPr>
      </w:pPr>
      <w:r w:rsidRPr="00D9727F">
        <w:rPr>
          <w:rFonts w:asciiTheme="minorHAnsi" w:hAnsiTheme="minorHAnsi" w:cstheme="minorHAnsi"/>
          <w:i/>
          <w:iCs/>
          <w:sz w:val="24"/>
          <w:szCs w:val="24"/>
        </w:rPr>
        <w:t>‘Great Heights Academy Trust strives to always provide an inspirational, positive and welcoming environment</w:t>
      </w:r>
      <w:r w:rsidRPr="00D9727F">
        <w:rPr>
          <w:rFonts w:asciiTheme="minorHAnsi" w:hAnsiTheme="minorHAnsi" w:cstheme="minorHAnsi"/>
          <w:i/>
          <w:iCs/>
          <w:sz w:val="24"/>
          <w:szCs w:val="24"/>
        </w:rPr>
        <w:br/>
        <w:t>where there is a sense of pride and fun and where everyone works together,</w:t>
      </w:r>
    </w:p>
    <w:p w14:paraId="30FC3030" w14:textId="77777777" w:rsidR="006A18A8" w:rsidRPr="00D9727F" w:rsidRDefault="006A18A8" w:rsidP="006A18A8">
      <w:pPr>
        <w:adjustRightInd w:val="0"/>
        <w:spacing w:after="120"/>
        <w:contextualSpacing/>
        <w:jc w:val="center"/>
        <w:rPr>
          <w:rFonts w:asciiTheme="minorHAnsi" w:hAnsiTheme="minorHAnsi" w:cstheme="minorHAnsi"/>
          <w:i/>
          <w:iCs/>
          <w:sz w:val="24"/>
          <w:szCs w:val="24"/>
        </w:rPr>
      </w:pPr>
      <w:r w:rsidRPr="00D9727F">
        <w:rPr>
          <w:rFonts w:asciiTheme="minorHAnsi" w:hAnsiTheme="minorHAnsi" w:cstheme="minorHAnsi"/>
          <w:i/>
          <w:iCs/>
          <w:sz w:val="24"/>
          <w:szCs w:val="24"/>
        </w:rPr>
        <w:t>with confidence, enthusiasm and mutual respect’</w:t>
      </w:r>
    </w:p>
    <w:p w14:paraId="43695A43" w14:textId="77777777" w:rsidR="006A18A8" w:rsidRPr="00D9727F" w:rsidRDefault="006A18A8">
      <w:pPr>
        <w:ind w:left="3160" w:right="3144"/>
        <w:jc w:val="center"/>
        <w:rPr>
          <w:rFonts w:asciiTheme="minorHAnsi" w:hAnsiTheme="minorHAnsi" w:cstheme="minorHAnsi"/>
          <w:b/>
          <w:sz w:val="24"/>
          <w:szCs w:val="24"/>
        </w:rPr>
      </w:pPr>
    </w:p>
    <w:p w14:paraId="318F1FBC" w14:textId="77777777" w:rsidR="00C42300" w:rsidRPr="00D9727F" w:rsidRDefault="00C42300">
      <w:pPr>
        <w:pStyle w:val="BodyText"/>
        <w:spacing w:before="4"/>
        <w:rPr>
          <w:rFonts w:asciiTheme="minorHAnsi" w:hAnsiTheme="minorHAnsi" w:cstheme="minorHAnsi"/>
          <w:b/>
          <w:sz w:val="24"/>
          <w:szCs w:val="24"/>
        </w:rPr>
      </w:pPr>
    </w:p>
    <w:p w14:paraId="5AC1435D" w14:textId="45F9B15F" w:rsidR="00C42300" w:rsidRPr="00D9727F" w:rsidRDefault="00B01A75" w:rsidP="00103337">
      <w:pPr>
        <w:pStyle w:val="BodyText"/>
        <w:spacing w:before="92"/>
        <w:ind w:right="183"/>
        <w:rPr>
          <w:rFonts w:asciiTheme="minorHAnsi" w:hAnsiTheme="minorHAnsi" w:cstheme="minorHAnsi"/>
          <w:sz w:val="24"/>
          <w:szCs w:val="24"/>
        </w:rPr>
      </w:pPr>
      <w:r w:rsidRPr="00D9727F">
        <w:rPr>
          <w:rFonts w:asciiTheme="minorHAnsi" w:hAnsiTheme="minorHAnsi" w:cstheme="minorHAnsi"/>
          <w:color w:val="333333"/>
          <w:sz w:val="24"/>
          <w:szCs w:val="24"/>
        </w:rPr>
        <w:t>The Great Heights Academy Trust is at an exciting stage of growth and development. Currently we are a growi</w:t>
      </w:r>
      <w:r w:rsidR="00D028BD" w:rsidRPr="00D9727F">
        <w:rPr>
          <w:rFonts w:asciiTheme="minorHAnsi" w:hAnsiTheme="minorHAnsi" w:cstheme="minorHAnsi"/>
          <w:color w:val="333333"/>
          <w:sz w:val="24"/>
          <w:szCs w:val="24"/>
        </w:rPr>
        <w:t>ng multi-academy trust with five</w:t>
      </w:r>
      <w:r w:rsidRPr="00D9727F">
        <w:rPr>
          <w:rFonts w:asciiTheme="minorHAnsi" w:hAnsiTheme="minorHAnsi" w:cstheme="minorHAnsi"/>
          <w:color w:val="333333"/>
          <w:sz w:val="24"/>
          <w:szCs w:val="24"/>
        </w:rPr>
        <w:t xml:space="preserve"> schools in </w:t>
      </w:r>
      <w:r w:rsidR="00D028BD" w:rsidRPr="00D9727F">
        <w:rPr>
          <w:rFonts w:asciiTheme="minorHAnsi" w:hAnsiTheme="minorHAnsi" w:cstheme="minorHAnsi"/>
          <w:color w:val="333333"/>
          <w:sz w:val="24"/>
          <w:szCs w:val="24"/>
        </w:rPr>
        <w:t>the West Yorkshire area</w:t>
      </w:r>
      <w:r w:rsidRPr="00D9727F">
        <w:rPr>
          <w:rFonts w:asciiTheme="minorHAnsi" w:hAnsiTheme="minorHAnsi" w:cstheme="minorHAnsi"/>
          <w:color w:val="333333"/>
          <w:sz w:val="24"/>
          <w:szCs w:val="24"/>
        </w:rPr>
        <w:t xml:space="preserve">. In </w:t>
      </w:r>
      <w:r w:rsidR="000B0394" w:rsidRPr="00D9727F">
        <w:rPr>
          <w:rFonts w:asciiTheme="minorHAnsi" w:hAnsiTheme="minorHAnsi" w:cstheme="minorHAnsi"/>
          <w:color w:val="333333"/>
          <w:sz w:val="24"/>
          <w:szCs w:val="24"/>
        </w:rPr>
        <w:t>addition,</w:t>
      </w:r>
      <w:r w:rsidRPr="00D9727F">
        <w:rPr>
          <w:rFonts w:asciiTheme="minorHAnsi" w:hAnsiTheme="minorHAnsi" w:cstheme="minorHAnsi"/>
          <w:color w:val="333333"/>
          <w:sz w:val="24"/>
          <w:szCs w:val="24"/>
        </w:rPr>
        <w:t xml:space="preserve"> we are home to a Teaching School, SCITT, Research School and an English Hub.</w:t>
      </w:r>
    </w:p>
    <w:p w14:paraId="43423F58" w14:textId="77777777" w:rsidR="00C42300" w:rsidRPr="00D9727F" w:rsidRDefault="00C42300">
      <w:pPr>
        <w:pStyle w:val="BodyText"/>
        <w:spacing w:before="6"/>
        <w:rPr>
          <w:rFonts w:asciiTheme="minorHAnsi" w:hAnsiTheme="minorHAnsi" w:cstheme="minorHAnsi"/>
          <w:sz w:val="24"/>
          <w:szCs w:val="24"/>
        </w:rPr>
      </w:pPr>
    </w:p>
    <w:p w14:paraId="5F84F6C6" w14:textId="77777777" w:rsidR="00C42300" w:rsidRPr="00D9727F" w:rsidRDefault="00B01A75" w:rsidP="007F1F24">
      <w:pPr>
        <w:pStyle w:val="BodyText"/>
        <w:spacing w:before="1"/>
        <w:ind w:right="28"/>
        <w:rPr>
          <w:rFonts w:asciiTheme="minorHAnsi" w:hAnsiTheme="minorHAnsi" w:cstheme="minorHAnsi"/>
          <w:sz w:val="24"/>
          <w:szCs w:val="24"/>
        </w:rPr>
      </w:pPr>
      <w:r w:rsidRPr="00D9727F">
        <w:rPr>
          <w:rFonts w:asciiTheme="minorHAnsi" w:hAnsiTheme="minorHAnsi" w:cstheme="minorHAnsi"/>
          <w:sz w:val="24"/>
          <w:szCs w:val="24"/>
        </w:rPr>
        <w:t xml:space="preserve">For a full profile of the MAT please visit: </w:t>
      </w:r>
      <w:r w:rsidRPr="00D9727F">
        <w:rPr>
          <w:rFonts w:asciiTheme="minorHAnsi" w:hAnsiTheme="minorHAnsi" w:cstheme="minorHAnsi"/>
          <w:color w:val="0000FF"/>
          <w:sz w:val="24"/>
          <w:szCs w:val="24"/>
          <w:u w:val="single" w:color="0000FF"/>
        </w:rPr>
        <w:t>https://greatheightstrust.org.uk/</w:t>
      </w:r>
    </w:p>
    <w:p w14:paraId="0AFBE1AD" w14:textId="77777777" w:rsidR="00C42300" w:rsidRPr="00D9727F" w:rsidRDefault="00C42300">
      <w:pPr>
        <w:pStyle w:val="BodyText"/>
        <w:spacing w:before="10"/>
        <w:rPr>
          <w:rFonts w:asciiTheme="minorHAnsi" w:hAnsiTheme="minorHAnsi" w:cstheme="minorHAnsi"/>
          <w:sz w:val="24"/>
          <w:szCs w:val="24"/>
        </w:rPr>
      </w:pPr>
    </w:p>
    <w:p w14:paraId="7C0D51DB" w14:textId="1643A409" w:rsidR="00C42300" w:rsidRPr="00D9727F" w:rsidRDefault="00B01A75" w:rsidP="00103337">
      <w:pPr>
        <w:pStyle w:val="BodyText"/>
        <w:spacing w:before="93"/>
        <w:ind w:right="330"/>
        <w:rPr>
          <w:rFonts w:asciiTheme="minorHAnsi" w:hAnsiTheme="minorHAnsi" w:cstheme="minorHAnsi"/>
          <w:sz w:val="24"/>
          <w:szCs w:val="24"/>
        </w:rPr>
      </w:pPr>
      <w:r w:rsidRPr="00D9727F">
        <w:rPr>
          <w:rFonts w:asciiTheme="minorHAnsi" w:hAnsiTheme="minorHAnsi" w:cstheme="minorHAnsi"/>
          <w:sz w:val="24"/>
          <w:szCs w:val="24"/>
        </w:rPr>
        <w:t xml:space="preserve">To support our ambitions, we are seeking to expand our MAT Team with the recruitment of </w:t>
      </w:r>
      <w:r w:rsidR="00463EC2" w:rsidRPr="00D9727F">
        <w:rPr>
          <w:rFonts w:asciiTheme="minorHAnsi" w:hAnsiTheme="minorHAnsi" w:cstheme="minorHAnsi"/>
          <w:sz w:val="24"/>
          <w:szCs w:val="24"/>
        </w:rPr>
        <w:t>a</w:t>
      </w:r>
      <w:r w:rsidRPr="00D9727F">
        <w:rPr>
          <w:rFonts w:asciiTheme="minorHAnsi" w:hAnsiTheme="minorHAnsi" w:cstheme="minorHAnsi"/>
          <w:sz w:val="24"/>
          <w:szCs w:val="24"/>
        </w:rPr>
        <w:t xml:space="preserve"> new post to start as soon as possible:</w:t>
      </w:r>
    </w:p>
    <w:p w14:paraId="260A3E9D" w14:textId="77777777" w:rsidR="00C42300" w:rsidRPr="00D9727F" w:rsidRDefault="00C42300">
      <w:pPr>
        <w:pStyle w:val="BodyText"/>
        <w:rPr>
          <w:rFonts w:asciiTheme="minorHAnsi" w:hAnsiTheme="minorHAnsi" w:cstheme="minorHAnsi"/>
          <w:sz w:val="24"/>
          <w:szCs w:val="24"/>
        </w:rPr>
      </w:pPr>
    </w:p>
    <w:p w14:paraId="18C38323" w14:textId="77777777" w:rsidR="00D028BD" w:rsidRPr="00D9727F" w:rsidRDefault="00D028BD" w:rsidP="00D028BD">
      <w:pPr>
        <w:pStyle w:val="Heading2"/>
        <w:spacing w:before="168" w:line="276" w:lineRule="auto"/>
        <w:ind w:right="551"/>
        <w:rPr>
          <w:rFonts w:asciiTheme="minorHAnsi" w:hAnsiTheme="minorHAnsi" w:cstheme="minorHAnsi"/>
          <w:sz w:val="28"/>
          <w:szCs w:val="28"/>
        </w:rPr>
      </w:pPr>
      <w:r w:rsidRPr="00D9727F">
        <w:rPr>
          <w:rFonts w:asciiTheme="minorHAnsi" w:hAnsiTheme="minorHAnsi" w:cstheme="minorHAnsi"/>
          <w:b/>
          <w:sz w:val="28"/>
          <w:szCs w:val="28"/>
        </w:rPr>
        <w:t>Business Support Officer</w:t>
      </w:r>
      <w:r w:rsidRPr="00D9727F">
        <w:rPr>
          <w:rFonts w:asciiTheme="minorHAnsi" w:hAnsiTheme="minorHAnsi" w:cstheme="minorHAnsi"/>
          <w:sz w:val="28"/>
          <w:szCs w:val="28"/>
        </w:rPr>
        <w:t xml:space="preserve"> </w:t>
      </w:r>
    </w:p>
    <w:p w14:paraId="2EA73C48" w14:textId="7F317177" w:rsidR="00C42300" w:rsidRPr="00D9727F" w:rsidRDefault="00B01A75" w:rsidP="00D028BD">
      <w:pPr>
        <w:pStyle w:val="Heading2"/>
        <w:spacing w:before="168" w:line="276" w:lineRule="auto"/>
        <w:ind w:right="551"/>
        <w:rPr>
          <w:rFonts w:asciiTheme="minorHAnsi" w:hAnsiTheme="minorHAnsi" w:cstheme="minorHAnsi"/>
          <w:sz w:val="24"/>
          <w:szCs w:val="24"/>
        </w:rPr>
      </w:pPr>
      <w:r w:rsidRPr="00D9727F">
        <w:rPr>
          <w:rFonts w:asciiTheme="minorHAnsi" w:hAnsiTheme="minorHAnsi" w:cstheme="minorHAnsi"/>
          <w:sz w:val="24"/>
          <w:szCs w:val="24"/>
        </w:rPr>
        <w:t xml:space="preserve">to join the </w:t>
      </w:r>
      <w:r w:rsidR="00103337" w:rsidRPr="00D9727F">
        <w:rPr>
          <w:rFonts w:asciiTheme="minorHAnsi" w:hAnsiTheme="minorHAnsi" w:cstheme="minorHAnsi"/>
          <w:sz w:val="24"/>
          <w:szCs w:val="24"/>
        </w:rPr>
        <w:t xml:space="preserve">MAT Central Team and support </w:t>
      </w:r>
      <w:r w:rsidR="000B0394" w:rsidRPr="00D9727F">
        <w:rPr>
          <w:rFonts w:asciiTheme="minorHAnsi" w:hAnsiTheme="minorHAnsi" w:cstheme="minorHAnsi"/>
          <w:sz w:val="24"/>
          <w:szCs w:val="24"/>
        </w:rPr>
        <w:t xml:space="preserve">the team of Administrators </w:t>
      </w:r>
      <w:r w:rsidRPr="00D9727F">
        <w:rPr>
          <w:rFonts w:asciiTheme="minorHAnsi" w:hAnsiTheme="minorHAnsi" w:cstheme="minorHAnsi"/>
          <w:sz w:val="24"/>
          <w:szCs w:val="24"/>
        </w:rPr>
        <w:t>across the Trust</w:t>
      </w:r>
    </w:p>
    <w:p w14:paraId="16CE5919" w14:textId="54F4953E" w:rsidR="00D028BD" w:rsidRPr="00D9727F" w:rsidRDefault="00D028BD" w:rsidP="004B3C60">
      <w:pPr>
        <w:pStyle w:val="BodyText"/>
        <w:spacing w:before="59" w:line="338" w:lineRule="auto"/>
        <w:ind w:right="3147" w:firstLine="2880"/>
        <w:jc w:val="center"/>
        <w:rPr>
          <w:rFonts w:asciiTheme="minorHAnsi" w:hAnsiTheme="minorHAnsi" w:cstheme="minorHAnsi"/>
          <w:sz w:val="24"/>
          <w:szCs w:val="24"/>
        </w:rPr>
      </w:pPr>
      <w:r w:rsidRPr="00D9727F">
        <w:rPr>
          <w:rFonts w:asciiTheme="minorHAnsi" w:hAnsiTheme="minorHAnsi" w:cstheme="minorHAnsi"/>
          <w:sz w:val="24"/>
          <w:szCs w:val="24"/>
        </w:rPr>
        <w:t>30 hours a week term-time</w:t>
      </w:r>
    </w:p>
    <w:p w14:paraId="64BF9438" w14:textId="7D7C10A4" w:rsidR="00D028BD" w:rsidRPr="00D9727F" w:rsidRDefault="00D028BD" w:rsidP="004B3C60">
      <w:pPr>
        <w:pStyle w:val="BodyText"/>
        <w:spacing w:before="59" w:line="338" w:lineRule="auto"/>
        <w:ind w:left="1418" w:right="1588"/>
        <w:jc w:val="center"/>
        <w:rPr>
          <w:rFonts w:asciiTheme="minorHAnsi" w:hAnsiTheme="minorHAnsi" w:cstheme="minorHAnsi"/>
          <w:sz w:val="24"/>
          <w:szCs w:val="24"/>
        </w:rPr>
      </w:pPr>
      <w:r w:rsidRPr="00D9727F">
        <w:rPr>
          <w:rFonts w:asciiTheme="minorHAnsi" w:hAnsiTheme="minorHAnsi" w:cstheme="minorHAnsi"/>
          <w:sz w:val="24"/>
          <w:szCs w:val="24"/>
        </w:rPr>
        <w:t>Scale 6</w:t>
      </w:r>
      <w:r w:rsidR="00D737CF">
        <w:rPr>
          <w:rFonts w:asciiTheme="minorHAnsi" w:hAnsiTheme="minorHAnsi" w:cstheme="minorHAnsi"/>
          <w:sz w:val="24"/>
          <w:szCs w:val="24"/>
        </w:rPr>
        <w:t>, point 18</w:t>
      </w:r>
      <w:r w:rsidR="00D9727F">
        <w:rPr>
          <w:rFonts w:asciiTheme="minorHAnsi" w:hAnsiTheme="minorHAnsi" w:cstheme="minorHAnsi"/>
          <w:sz w:val="24"/>
          <w:szCs w:val="24"/>
        </w:rPr>
        <w:t>-</w:t>
      </w:r>
      <w:r w:rsidR="00D737CF">
        <w:rPr>
          <w:rFonts w:asciiTheme="minorHAnsi" w:hAnsiTheme="minorHAnsi" w:cstheme="minorHAnsi"/>
          <w:sz w:val="24"/>
          <w:szCs w:val="24"/>
        </w:rPr>
        <w:t>22</w:t>
      </w:r>
      <w:r w:rsidR="00D9727F">
        <w:rPr>
          <w:rFonts w:asciiTheme="minorHAnsi" w:hAnsiTheme="minorHAnsi" w:cstheme="minorHAnsi"/>
          <w:sz w:val="24"/>
          <w:szCs w:val="24"/>
        </w:rPr>
        <w:t xml:space="preserve"> </w:t>
      </w:r>
      <w:r w:rsidR="00C52A72">
        <w:rPr>
          <w:rFonts w:asciiTheme="minorHAnsi" w:hAnsiTheme="minorHAnsi" w:cstheme="minorHAnsi"/>
          <w:sz w:val="24"/>
          <w:szCs w:val="24"/>
        </w:rPr>
        <w:t>£17,139 – £18,552 (</w:t>
      </w:r>
      <w:r w:rsidR="00D9727F">
        <w:rPr>
          <w:rFonts w:asciiTheme="minorHAnsi" w:hAnsiTheme="minorHAnsi" w:cstheme="minorHAnsi"/>
          <w:sz w:val="24"/>
          <w:szCs w:val="24"/>
        </w:rPr>
        <w:t>£</w:t>
      </w:r>
      <w:r w:rsidR="00C52A72">
        <w:rPr>
          <w:rFonts w:asciiTheme="minorHAnsi" w:hAnsiTheme="minorHAnsi" w:cstheme="minorHAnsi"/>
          <w:sz w:val="24"/>
          <w:szCs w:val="24"/>
        </w:rPr>
        <w:t>24,982</w:t>
      </w:r>
      <w:r w:rsidR="00D737CF">
        <w:rPr>
          <w:rFonts w:asciiTheme="minorHAnsi" w:hAnsiTheme="minorHAnsi" w:cstheme="minorHAnsi"/>
          <w:sz w:val="24"/>
          <w:szCs w:val="24"/>
        </w:rPr>
        <w:t xml:space="preserve"> - £2</w:t>
      </w:r>
      <w:r w:rsidR="00C52A72">
        <w:rPr>
          <w:rFonts w:asciiTheme="minorHAnsi" w:hAnsiTheme="minorHAnsi" w:cstheme="minorHAnsi"/>
          <w:sz w:val="24"/>
          <w:szCs w:val="24"/>
        </w:rPr>
        <w:t>7,041</w:t>
      </w:r>
      <w:r w:rsidR="00D737CF">
        <w:rPr>
          <w:rFonts w:asciiTheme="minorHAnsi" w:hAnsiTheme="minorHAnsi" w:cstheme="minorHAnsi"/>
          <w:sz w:val="24"/>
          <w:szCs w:val="24"/>
        </w:rPr>
        <w:t xml:space="preserve"> FTE)</w:t>
      </w:r>
    </w:p>
    <w:p w14:paraId="60C064E7" w14:textId="10A20CCA" w:rsidR="00C42300" w:rsidRPr="00D9727F" w:rsidRDefault="00D028BD" w:rsidP="004B3C60">
      <w:pPr>
        <w:pStyle w:val="BodyText"/>
        <w:spacing w:before="59" w:line="338" w:lineRule="auto"/>
        <w:ind w:left="2694" w:right="2863"/>
        <w:jc w:val="center"/>
        <w:rPr>
          <w:rFonts w:asciiTheme="minorHAnsi" w:hAnsiTheme="minorHAnsi" w:cstheme="minorHAnsi"/>
          <w:sz w:val="24"/>
          <w:szCs w:val="24"/>
        </w:rPr>
      </w:pPr>
      <w:r w:rsidRPr="00D9727F">
        <w:rPr>
          <w:rFonts w:asciiTheme="minorHAnsi" w:hAnsiTheme="minorHAnsi" w:cstheme="minorHAnsi"/>
          <w:sz w:val="24"/>
          <w:szCs w:val="24"/>
        </w:rPr>
        <w:t xml:space="preserve">Temporary </w:t>
      </w:r>
      <w:r w:rsidR="000B0394" w:rsidRPr="00D9727F">
        <w:rPr>
          <w:rFonts w:asciiTheme="minorHAnsi" w:hAnsiTheme="minorHAnsi" w:cstheme="minorHAnsi"/>
          <w:sz w:val="24"/>
          <w:szCs w:val="24"/>
        </w:rPr>
        <w:t>1-year</w:t>
      </w:r>
      <w:r w:rsidRPr="00D9727F">
        <w:rPr>
          <w:rFonts w:asciiTheme="minorHAnsi" w:hAnsiTheme="minorHAnsi" w:cstheme="minorHAnsi"/>
          <w:sz w:val="24"/>
          <w:szCs w:val="24"/>
        </w:rPr>
        <w:t xml:space="preserve"> contract in the first instance</w:t>
      </w:r>
    </w:p>
    <w:p w14:paraId="1CE2D446" w14:textId="77777777" w:rsidR="00C42300" w:rsidRPr="00D9727F" w:rsidRDefault="00C42300">
      <w:pPr>
        <w:pStyle w:val="BodyText"/>
        <w:spacing w:before="6"/>
        <w:rPr>
          <w:rFonts w:asciiTheme="minorHAnsi" w:hAnsiTheme="minorHAnsi" w:cstheme="minorHAnsi"/>
          <w:b/>
          <w:sz w:val="24"/>
          <w:szCs w:val="24"/>
        </w:rPr>
      </w:pPr>
    </w:p>
    <w:p w14:paraId="44F63A00" w14:textId="77777777" w:rsidR="00C42300" w:rsidRPr="00D9727F" w:rsidRDefault="00B01A75">
      <w:pPr>
        <w:ind w:left="116"/>
        <w:rPr>
          <w:rFonts w:asciiTheme="minorHAnsi" w:hAnsiTheme="minorHAnsi" w:cstheme="minorHAnsi"/>
          <w:b/>
          <w:sz w:val="24"/>
          <w:szCs w:val="24"/>
        </w:rPr>
      </w:pPr>
      <w:r w:rsidRPr="00D9727F">
        <w:rPr>
          <w:rFonts w:asciiTheme="minorHAnsi" w:hAnsiTheme="minorHAnsi" w:cstheme="minorHAnsi"/>
          <w:b/>
          <w:sz w:val="24"/>
          <w:szCs w:val="24"/>
        </w:rPr>
        <w:t>What we offer:</w:t>
      </w:r>
    </w:p>
    <w:p w14:paraId="351BF129" w14:textId="77777777" w:rsidR="00C42300" w:rsidRPr="00D9727F" w:rsidRDefault="00C42300">
      <w:pPr>
        <w:pStyle w:val="BodyText"/>
        <w:spacing w:before="5"/>
        <w:rPr>
          <w:rFonts w:asciiTheme="minorHAnsi" w:hAnsiTheme="minorHAnsi" w:cstheme="minorHAnsi"/>
          <w:b/>
          <w:sz w:val="24"/>
          <w:szCs w:val="24"/>
        </w:rPr>
      </w:pPr>
    </w:p>
    <w:p w14:paraId="0BFF7F99" w14:textId="77777777" w:rsidR="00C42300" w:rsidRPr="00D9727F" w:rsidRDefault="00B01A75">
      <w:pPr>
        <w:pStyle w:val="ListParagraph"/>
        <w:numPr>
          <w:ilvl w:val="0"/>
          <w:numId w:val="2"/>
        </w:numPr>
        <w:tabs>
          <w:tab w:val="left" w:pos="837"/>
          <w:tab w:val="left" w:pos="838"/>
        </w:tabs>
        <w:spacing w:line="240" w:lineRule="auto"/>
        <w:ind w:hanging="362"/>
        <w:rPr>
          <w:rFonts w:asciiTheme="minorHAnsi" w:hAnsiTheme="minorHAnsi" w:cstheme="minorHAnsi"/>
          <w:sz w:val="24"/>
          <w:szCs w:val="24"/>
        </w:rPr>
      </w:pPr>
      <w:r w:rsidRPr="00D9727F">
        <w:rPr>
          <w:rFonts w:asciiTheme="minorHAnsi" w:hAnsiTheme="minorHAnsi" w:cstheme="minorHAnsi"/>
          <w:sz w:val="24"/>
          <w:szCs w:val="24"/>
        </w:rPr>
        <w:t>The opportunity to work with a progressive and forward thinking, Multi Academy</w:t>
      </w:r>
      <w:r w:rsidRPr="00D9727F">
        <w:rPr>
          <w:rFonts w:asciiTheme="minorHAnsi" w:hAnsiTheme="minorHAnsi" w:cstheme="minorHAnsi"/>
          <w:spacing w:val="-11"/>
          <w:sz w:val="24"/>
          <w:szCs w:val="24"/>
        </w:rPr>
        <w:t xml:space="preserve"> </w:t>
      </w:r>
      <w:r w:rsidRPr="00D9727F">
        <w:rPr>
          <w:rFonts w:asciiTheme="minorHAnsi" w:hAnsiTheme="minorHAnsi" w:cstheme="minorHAnsi"/>
          <w:sz w:val="24"/>
          <w:szCs w:val="24"/>
        </w:rPr>
        <w:t>Trust.</w:t>
      </w:r>
    </w:p>
    <w:p w14:paraId="63CED1EB" w14:textId="77777777" w:rsidR="00C42300" w:rsidRPr="00D9727F" w:rsidRDefault="00B01A75">
      <w:pPr>
        <w:pStyle w:val="ListParagraph"/>
        <w:numPr>
          <w:ilvl w:val="0"/>
          <w:numId w:val="2"/>
        </w:numPr>
        <w:tabs>
          <w:tab w:val="left" w:pos="837"/>
          <w:tab w:val="left" w:pos="838"/>
        </w:tabs>
        <w:spacing w:before="16" w:line="240" w:lineRule="auto"/>
        <w:ind w:hanging="362"/>
        <w:rPr>
          <w:rFonts w:asciiTheme="minorHAnsi" w:hAnsiTheme="minorHAnsi" w:cstheme="minorHAnsi"/>
          <w:sz w:val="24"/>
          <w:szCs w:val="24"/>
        </w:rPr>
      </w:pPr>
      <w:r w:rsidRPr="00D9727F">
        <w:rPr>
          <w:rFonts w:asciiTheme="minorHAnsi" w:hAnsiTheme="minorHAnsi" w:cstheme="minorHAnsi"/>
          <w:sz w:val="24"/>
          <w:szCs w:val="24"/>
        </w:rPr>
        <w:t>Opportunities for development and career</w:t>
      </w:r>
      <w:r w:rsidRPr="00D9727F">
        <w:rPr>
          <w:rFonts w:asciiTheme="minorHAnsi" w:hAnsiTheme="minorHAnsi" w:cstheme="minorHAnsi"/>
          <w:spacing w:val="-2"/>
          <w:sz w:val="24"/>
          <w:szCs w:val="24"/>
        </w:rPr>
        <w:t xml:space="preserve"> </w:t>
      </w:r>
      <w:r w:rsidRPr="00D9727F">
        <w:rPr>
          <w:rFonts w:asciiTheme="minorHAnsi" w:hAnsiTheme="minorHAnsi" w:cstheme="minorHAnsi"/>
          <w:sz w:val="24"/>
          <w:szCs w:val="24"/>
        </w:rPr>
        <w:t>progression</w:t>
      </w:r>
    </w:p>
    <w:p w14:paraId="10580D33" w14:textId="77777777" w:rsidR="00C42300" w:rsidRPr="00D9727F" w:rsidRDefault="00B01A75">
      <w:pPr>
        <w:pStyle w:val="ListParagraph"/>
        <w:numPr>
          <w:ilvl w:val="0"/>
          <w:numId w:val="2"/>
        </w:numPr>
        <w:tabs>
          <w:tab w:val="left" w:pos="837"/>
          <w:tab w:val="left" w:pos="838"/>
        </w:tabs>
        <w:spacing w:before="17" w:line="240" w:lineRule="auto"/>
        <w:ind w:hanging="362"/>
        <w:rPr>
          <w:rFonts w:asciiTheme="minorHAnsi" w:hAnsiTheme="minorHAnsi" w:cstheme="minorHAnsi"/>
          <w:sz w:val="24"/>
          <w:szCs w:val="24"/>
        </w:rPr>
      </w:pPr>
      <w:r w:rsidRPr="00D9727F">
        <w:rPr>
          <w:rFonts w:asciiTheme="minorHAnsi" w:hAnsiTheme="minorHAnsi" w:cstheme="minorHAnsi"/>
          <w:sz w:val="24"/>
          <w:szCs w:val="24"/>
        </w:rPr>
        <w:t>Benefits include –generous holiday entitlement, contributory pension through West Yorkshire Pension</w:t>
      </w:r>
      <w:r w:rsidRPr="00D9727F">
        <w:rPr>
          <w:rFonts w:asciiTheme="minorHAnsi" w:hAnsiTheme="minorHAnsi" w:cstheme="minorHAnsi"/>
          <w:spacing w:val="-17"/>
          <w:sz w:val="24"/>
          <w:szCs w:val="24"/>
        </w:rPr>
        <w:t xml:space="preserve"> </w:t>
      </w:r>
      <w:r w:rsidRPr="00D9727F">
        <w:rPr>
          <w:rFonts w:asciiTheme="minorHAnsi" w:hAnsiTheme="minorHAnsi" w:cstheme="minorHAnsi"/>
          <w:sz w:val="24"/>
          <w:szCs w:val="24"/>
        </w:rPr>
        <w:t>Fund.</w:t>
      </w:r>
    </w:p>
    <w:p w14:paraId="08A00B36" w14:textId="77777777" w:rsidR="00C42300" w:rsidRPr="00D9727F" w:rsidRDefault="00C42300">
      <w:pPr>
        <w:pStyle w:val="BodyText"/>
        <w:spacing w:before="5"/>
        <w:rPr>
          <w:rFonts w:asciiTheme="minorHAnsi" w:hAnsiTheme="minorHAnsi" w:cstheme="minorHAnsi"/>
          <w:sz w:val="24"/>
          <w:szCs w:val="24"/>
        </w:rPr>
      </w:pPr>
    </w:p>
    <w:p w14:paraId="216207E3" w14:textId="47A94033" w:rsidR="00C42300" w:rsidRPr="00D9727F" w:rsidRDefault="00B01A75" w:rsidP="00B01A75">
      <w:pPr>
        <w:spacing w:before="78"/>
        <w:ind w:left="116"/>
        <w:rPr>
          <w:rFonts w:asciiTheme="minorHAnsi" w:hAnsiTheme="minorHAnsi" w:cstheme="minorHAnsi"/>
          <w:b/>
          <w:sz w:val="24"/>
          <w:szCs w:val="24"/>
        </w:rPr>
      </w:pPr>
      <w:r w:rsidRPr="00D9727F">
        <w:rPr>
          <w:rFonts w:asciiTheme="minorHAnsi" w:hAnsiTheme="minorHAnsi" w:cstheme="minorHAnsi"/>
          <w:b/>
          <w:sz w:val="24"/>
          <w:szCs w:val="24"/>
        </w:rPr>
        <w:t xml:space="preserve">Supporting Information </w:t>
      </w:r>
    </w:p>
    <w:p w14:paraId="4BE240D9" w14:textId="4310B779" w:rsidR="000B0394" w:rsidRPr="00D9727F" w:rsidRDefault="000B0394">
      <w:pPr>
        <w:rPr>
          <w:rFonts w:asciiTheme="minorHAnsi" w:hAnsiTheme="minorHAnsi" w:cstheme="minorHAnsi"/>
          <w:sz w:val="24"/>
          <w:szCs w:val="24"/>
        </w:rPr>
      </w:pPr>
    </w:p>
    <w:p w14:paraId="3A9E2182" w14:textId="799708AB" w:rsidR="00D028BD" w:rsidRPr="00D9727F" w:rsidRDefault="000B0394" w:rsidP="000B0394">
      <w:pPr>
        <w:ind w:left="142"/>
        <w:rPr>
          <w:rFonts w:asciiTheme="minorHAnsi" w:hAnsiTheme="minorHAnsi" w:cstheme="minorHAnsi"/>
          <w:sz w:val="24"/>
          <w:szCs w:val="24"/>
        </w:rPr>
      </w:pPr>
      <w:r w:rsidRPr="00D9727F">
        <w:rPr>
          <w:rFonts w:asciiTheme="minorHAnsi" w:hAnsiTheme="minorHAnsi" w:cstheme="minorHAnsi"/>
          <w:sz w:val="24"/>
          <w:szCs w:val="24"/>
        </w:rPr>
        <w:t>You</w:t>
      </w:r>
      <w:r w:rsidR="00D028BD" w:rsidRPr="00D9727F">
        <w:rPr>
          <w:rFonts w:asciiTheme="minorHAnsi" w:hAnsiTheme="minorHAnsi" w:cstheme="minorHAnsi"/>
          <w:sz w:val="24"/>
          <w:szCs w:val="24"/>
        </w:rPr>
        <w:t xml:space="preserve"> </w:t>
      </w:r>
      <w:r w:rsidRPr="00D9727F">
        <w:rPr>
          <w:rFonts w:asciiTheme="minorHAnsi" w:hAnsiTheme="minorHAnsi" w:cstheme="minorHAnsi"/>
          <w:sz w:val="24"/>
          <w:szCs w:val="24"/>
        </w:rPr>
        <w:t>will</w:t>
      </w:r>
      <w:r w:rsidR="00D028BD" w:rsidRPr="00D9727F">
        <w:rPr>
          <w:rFonts w:asciiTheme="minorHAnsi" w:hAnsiTheme="minorHAnsi" w:cstheme="minorHAnsi"/>
          <w:sz w:val="24"/>
          <w:szCs w:val="24"/>
        </w:rPr>
        <w:t xml:space="preserve"> be directly working for the Chief Operations Officer (COO) to provide effective and efficient administrative support to the academies within the MAT and to conduct work of a project nature as directed by the COO.  This pos</w:t>
      </w:r>
      <w:r w:rsidRPr="00D9727F">
        <w:rPr>
          <w:rFonts w:asciiTheme="minorHAnsi" w:hAnsiTheme="minorHAnsi" w:cstheme="minorHAnsi"/>
          <w:sz w:val="24"/>
          <w:szCs w:val="24"/>
        </w:rPr>
        <w:t>i</w:t>
      </w:r>
      <w:r w:rsidR="00D028BD" w:rsidRPr="00D9727F">
        <w:rPr>
          <w:rFonts w:asciiTheme="minorHAnsi" w:hAnsiTheme="minorHAnsi" w:cstheme="minorHAnsi"/>
          <w:sz w:val="24"/>
          <w:szCs w:val="24"/>
        </w:rPr>
        <w:t>t</w:t>
      </w:r>
      <w:r w:rsidRPr="00D9727F">
        <w:rPr>
          <w:rFonts w:asciiTheme="minorHAnsi" w:hAnsiTheme="minorHAnsi" w:cstheme="minorHAnsi"/>
          <w:sz w:val="24"/>
          <w:szCs w:val="24"/>
        </w:rPr>
        <w:t>i</w:t>
      </w:r>
      <w:r w:rsidR="00D028BD" w:rsidRPr="00D9727F">
        <w:rPr>
          <w:rFonts w:asciiTheme="minorHAnsi" w:hAnsiTheme="minorHAnsi" w:cstheme="minorHAnsi"/>
          <w:sz w:val="24"/>
          <w:szCs w:val="24"/>
        </w:rPr>
        <w:t xml:space="preserve">on is a new role </w:t>
      </w:r>
      <w:r w:rsidRPr="00D9727F">
        <w:rPr>
          <w:rFonts w:asciiTheme="minorHAnsi" w:hAnsiTheme="minorHAnsi" w:cstheme="minorHAnsi"/>
          <w:sz w:val="24"/>
          <w:szCs w:val="24"/>
        </w:rPr>
        <w:t>within</w:t>
      </w:r>
      <w:r w:rsidR="00D028BD" w:rsidRPr="00D9727F">
        <w:rPr>
          <w:rFonts w:asciiTheme="minorHAnsi" w:hAnsiTheme="minorHAnsi" w:cstheme="minorHAnsi"/>
          <w:sz w:val="24"/>
          <w:szCs w:val="24"/>
        </w:rPr>
        <w:t xml:space="preserve"> the MAT structure and as the </w:t>
      </w:r>
      <w:r w:rsidRPr="00D9727F">
        <w:rPr>
          <w:rFonts w:asciiTheme="minorHAnsi" w:hAnsiTheme="minorHAnsi" w:cstheme="minorHAnsi"/>
          <w:sz w:val="24"/>
          <w:szCs w:val="24"/>
        </w:rPr>
        <w:t>MAT grows</w:t>
      </w:r>
      <w:r w:rsidR="00D028BD" w:rsidRPr="00D9727F">
        <w:rPr>
          <w:rFonts w:asciiTheme="minorHAnsi" w:hAnsiTheme="minorHAnsi" w:cstheme="minorHAnsi"/>
          <w:sz w:val="24"/>
          <w:szCs w:val="24"/>
        </w:rPr>
        <w:t xml:space="preserve"> there will be opportunity for the </w:t>
      </w:r>
      <w:r w:rsidRPr="00D9727F">
        <w:rPr>
          <w:rFonts w:asciiTheme="minorHAnsi" w:hAnsiTheme="minorHAnsi" w:cstheme="minorHAnsi"/>
          <w:sz w:val="24"/>
          <w:szCs w:val="24"/>
        </w:rPr>
        <w:t>right</w:t>
      </w:r>
      <w:r w:rsidR="00D028BD" w:rsidRPr="00D9727F">
        <w:rPr>
          <w:rFonts w:asciiTheme="minorHAnsi" w:hAnsiTheme="minorHAnsi" w:cstheme="minorHAnsi"/>
          <w:sz w:val="24"/>
          <w:szCs w:val="24"/>
        </w:rPr>
        <w:t xml:space="preserve"> candidate to work </w:t>
      </w:r>
      <w:r w:rsidRPr="00D9727F">
        <w:rPr>
          <w:rFonts w:asciiTheme="minorHAnsi" w:hAnsiTheme="minorHAnsi" w:cstheme="minorHAnsi"/>
          <w:sz w:val="24"/>
          <w:szCs w:val="24"/>
        </w:rPr>
        <w:t>towards</w:t>
      </w:r>
      <w:r w:rsidR="00D028BD" w:rsidRPr="00D9727F">
        <w:rPr>
          <w:rFonts w:asciiTheme="minorHAnsi" w:hAnsiTheme="minorHAnsi" w:cstheme="minorHAnsi"/>
          <w:sz w:val="24"/>
          <w:szCs w:val="24"/>
        </w:rPr>
        <w:t xml:space="preserve"> the role of Hea</w:t>
      </w:r>
      <w:r w:rsidRPr="00D9727F">
        <w:rPr>
          <w:rFonts w:asciiTheme="minorHAnsi" w:hAnsiTheme="minorHAnsi" w:cstheme="minorHAnsi"/>
          <w:sz w:val="24"/>
          <w:szCs w:val="24"/>
        </w:rPr>
        <w:t>d of Business Support, inducting new staff to the structure.</w:t>
      </w:r>
    </w:p>
    <w:p w14:paraId="1CE10785" w14:textId="77777777" w:rsidR="000B0394" w:rsidRPr="00D9727F" w:rsidRDefault="000B0394">
      <w:pPr>
        <w:rPr>
          <w:rFonts w:asciiTheme="minorHAnsi" w:hAnsiTheme="minorHAnsi" w:cstheme="minorHAnsi"/>
          <w:sz w:val="24"/>
          <w:szCs w:val="24"/>
        </w:rPr>
      </w:pPr>
    </w:p>
    <w:p w14:paraId="189A98CA" w14:textId="4EE2E1EC" w:rsidR="00C42300" w:rsidRPr="00D9727F" w:rsidRDefault="00103337" w:rsidP="00D737CF">
      <w:pPr>
        <w:rPr>
          <w:rFonts w:asciiTheme="minorHAnsi" w:hAnsiTheme="minorHAnsi" w:cstheme="minorHAnsi"/>
          <w:sz w:val="24"/>
          <w:szCs w:val="24"/>
        </w:rPr>
      </w:pPr>
      <w:r w:rsidRPr="00D9727F">
        <w:rPr>
          <w:rFonts w:asciiTheme="minorHAnsi" w:hAnsiTheme="minorHAnsi" w:cstheme="minorHAnsi"/>
          <w:sz w:val="24"/>
          <w:szCs w:val="24"/>
        </w:rPr>
        <w:br w:type="page"/>
      </w:r>
      <w:r w:rsidR="00B01A75" w:rsidRPr="00D9727F">
        <w:rPr>
          <w:rFonts w:asciiTheme="minorHAnsi" w:hAnsiTheme="minorHAnsi" w:cstheme="minorHAnsi"/>
          <w:sz w:val="24"/>
          <w:szCs w:val="24"/>
        </w:rPr>
        <w:lastRenderedPageBreak/>
        <w:t>What we will need:</w:t>
      </w:r>
    </w:p>
    <w:p w14:paraId="7DE44589" w14:textId="77777777" w:rsidR="00C42300" w:rsidRPr="00D9727F" w:rsidRDefault="00C42300">
      <w:pPr>
        <w:pStyle w:val="BodyText"/>
        <w:spacing w:before="5"/>
        <w:rPr>
          <w:rFonts w:asciiTheme="minorHAnsi" w:hAnsiTheme="minorHAnsi" w:cstheme="minorHAnsi"/>
          <w:b/>
          <w:sz w:val="24"/>
          <w:szCs w:val="24"/>
        </w:rPr>
      </w:pPr>
    </w:p>
    <w:p w14:paraId="30987E2F" w14:textId="77777777" w:rsidR="000B0394" w:rsidRPr="00D9727F" w:rsidRDefault="000B0394" w:rsidP="000B0394">
      <w:pPr>
        <w:pStyle w:val="ListParagraph"/>
        <w:numPr>
          <w:ilvl w:val="0"/>
          <w:numId w:val="1"/>
        </w:numPr>
        <w:rPr>
          <w:rFonts w:asciiTheme="minorHAnsi" w:hAnsiTheme="minorHAnsi" w:cstheme="minorHAnsi"/>
          <w:sz w:val="24"/>
          <w:szCs w:val="24"/>
        </w:rPr>
      </w:pPr>
      <w:r w:rsidRPr="00D9727F">
        <w:rPr>
          <w:rFonts w:asciiTheme="minorHAnsi" w:hAnsiTheme="minorHAnsi" w:cstheme="minorHAnsi"/>
          <w:sz w:val="24"/>
          <w:szCs w:val="24"/>
        </w:rPr>
        <w:t>Extensive organisational skills and competencies</w:t>
      </w:r>
    </w:p>
    <w:p w14:paraId="652D91A9" w14:textId="487B9242" w:rsidR="000B0394" w:rsidRPr="00D9727F" w:rsidRDefault="000B0394" w:rsidP="000B0394">
      <w:pPr>
        <w:pStyle w:val="ListParagraph"/>
        <w:numPr>
          <w:ilvl w:val="0"/>
          <w:numId w:val="1"/>
        </w:numPr>
        <w:rPr>
          <w:rFonts w:asciiTheme="minorHAnsi" w:hAnsiTheme="minorHAnsi" w:cstheme="minorHAnsi"/>
          <w:sz w:val="24"/>
          <w:szCs w:val="24"/>
        </w:rPr>
      </w:pPr>
      <w:r w:rsidRPr="00D9727F">
        <w:rPr>
          <w:rFonts w:asciiTheme="minorHAnsi" w:hAnsiTheme="minorHAnsi" w:cstheme="minorHAnsi"/>
          <w:sz w:val="24"/>
          <w:szCs w:val="24"/>
        </w:rPr>
        <w:t>Thorough knowledge and understanding of administration support and duties</w:t>
      </w:r>
    </w:p>
    <w:p w14:paraId="2039F044" w14:textId="77777777" w:rsidR="000B0394" w:rsidRPr="00D9727F" w:rsidRDefault="000B0394" w:rsidP="000B0394">
      <w:pPr>
        <w:pStyle w:val="ListParagraph"/>
        <w:numPr>
          <w:ilvl w:val="0"/>
          <w:numId w:val="1"/>
        </w:numPr>
        <w:rPr>
          <w:rFonts w:asciiTheme="minorHAnsi" w:hAnsiTheme="minorHAnsi" w:cstheme="minorHAnsi"/>
          <w:sz w:val="24"/>
          <w:szCs w:val="24"/>
        </w:rPr>
      </w:pPr>
      <w:r w:rsidRPr="00D9727F">
        <w:rPr>
          <w:rFonts w:asciiTheme="minorHAnsi" w:hAnsiTheme="minorHAnsi" w:cstheme="minorHAnsi"/>
          <w:sz w:val="24"/>
          <w:szCs w:val="24"/>
        </w:rPr>
        <w:t>Up-to-date knowledge of Information Technology, work with multiple electronic systems and Microsoft applications.</w:t>
      </w:r>
    </w:p>
    <w:p w14:paraId="69C31B72" w14:textId="77777777" w:rsidR="000B0394" w:rsidRPr="00D9727F" w:rsidRDefault="000B0394" w:rsidP="000B0394">
      <w:pPr>
        <w:pStyle w:val="ListParagraph"/>
        <w:numPr>
          <w:ilvl w:val="0"/>
          <w:numId w:val="1"/>
        </w:numPr>
        <w:rPr>
          <w:rFonts w:asciiTheme="minorHAnsi" w:hAnsiTheme="minorHAnsi" w:cstheme="minorHAnsi"/>
          <w:sz w:val="24"/>
          <w:szCs w:val="24"/>
        </w:rPr>
      </w:pPr>
      <w:r w:rsidRPr="00D9727F">
        <w:rPr>
          <w:rFonts w:asciiTheme="minorHAnsi" w:hAnsiTheme="minorHAnsi" w:cstheme="minorHAnsi"/>
          <w:sz w:val="24"/>
          <w:szCs w:val="24"/>
        </w:rPr>
        <w:t>Ability to take minutes of meetings</w:t>
      </w:r>
    </w:p>
    <w:p w14:paraId="7D00CDD6" w14:textId="77777777" w:rsidR="000B0394" w:rsidRPr="00D9727F" w:rsidRDefault="000B0394" w:rsidP="000B0394">
      <w:pPr>
        <w:pStyle w:val="ListParagraph"/>
        <w:numPr>
          <w:ilvl w:val="0"/>
          <w:numId w:val="1"/>
        </w:numPr>
        <w:rPr>
          <w:rFonts w:asciiTheme="minorHAnsi" w:hAnsiTheme="minorHAnsi" w:cstheme="minorHAnsi"/>
          <w:sz w:val="24"/>
          <w:szCs w:val="24"/>
        </w:rPr>
      </w:pPr>
      <w:r w:rsidRPr="00D9727F">
        <w:rPr>
          <w:rFonts w:asciiTheme="minorHAnsi" w:hAnsiTheme="minorHAnsi" w:cstheme="minorHAnsi"/>
          <w:sz w:val="24"/>
          <w:szCs w:val="24"/>
        </w:rPr>
        <w:t>Understanding of confidentiality issues</w:t>
      </w:r>
    </w:p>
    <w:p w14:paraId="22E57A63" w14:textId="77777777" w:rsidR="000B0394" w:rsidRPr="00D9727F" w:rsidRDefault="000B0394" w:rsidP="000B0394">
      <w:pPr>
        <w:pStyle w:val="ListParagraph"/>
        <w:numPr>
          <w:ilvl w:val="0"/>
          <w:numId w:val="1"/>
        </w:numPr>
        <w:rPr>
          <w:rFonts w:asciiTheme="minorHAnsi" w:hAnsiTheme="minorHAnsi" w:cstheme="minorHAnsi"/>
          <w:sz w:val="24"/>
          <w:szCs w:val="24"/>
        </w:rPr>
      </w:pPr>
      <w:r w:rsidRPr="00D9727F">
        <w:rPr>
          <w:rFonts w:asciiTheme="minorHAnsi" w:hAnsiTheme="minorHAnsi" w:cstheme="minorHAnsi"/>
          <w:sz w:val="24"/>
          <w:szCs w:val="24"/>
        </w:rPr>
        <w:t>Excellent communication skills – verbal and written</w:t>
      </w:r>
    </w:p>
    <w:p w14:paraId="5894F451" w14:textId="77777777" w:rsidR="000B0394" w:rsidRPr="00D9727F" w:rsidRDefault="000B0394" w:rsidP="000B0394">
      <w:pPr>
        <w:pStyle w:val="ListParagraph"/>
        <w:numPr>
          <w:ilvl w:val="0"/>
          <w:numId w:val="1"/>
        </w:numPr>
        <w:rPr>
          <w:rFonts w:asciiTheme="minorHAnsi" w:hAnsiTheme="minorHAnsi" w:cstheme="minorHAnsi"/>
          <w:sz w:val="24"/>
          <w:szCs w:val="24"/>
        </w:rPr>
      </w:pPr>
      <w:r w:rsidRPr="00D9727F">
        <w:rPr>
          <w:rFonts w:asciiTheme="minorHAnsi" w:hAnsiTheme="minorHAnsi" w:cstheme="minorHAnsi"/>
          <w:sz w:val="24"/>
          <w:szCs w:val="24"/>
        </w:rPr>
        <w:t>Very accurate word processing skills</w:t>
      </w:r>
    </w:p>
    <w:p w14:paraId="656DA4C9" w14:textId="77777777" w:rsidR="000B0394" w:rsidRPr="00D9727F" w:rsidRDefault="000B0394" w:rsidP="000B0394">
      <w:pPr>
        <w:pStyle w:val="ListParagraph"/>
        <w:numPr>
          <w:ilvl w:val="0"/>
          <w:numId w:val="1"/>
        </w:numPr>
        <w:rPr>
          <w:rFonts w:asciiTheme="minorHAnsi" w:hAnsiTheme="minorHAnsi" w:cstheme="minorHAnsi"/>
          <w:sz w:val="24"/>
          <w:szCs w:val="24"/>
        </w:rPr>
      </w:pPr>
      <w:r w:rsidRPr="00D9727F">
        <w:rPr>
          <w:rFonts w:asciiTheme="minorHAnsi" w:hAnsiTheme="minorHAnsi" w:cstheme="minorHAnsi"/>
          <w:sz w:val="24"/>
          <w:szCs w:val="24"/>
        </w:rPr>
        <w:t>Ability to respond appropriately to telephone and other issues with tact, diplomacy and discretion</w:t>
      </w:r>
    </w:p>
    <w:p w14:paraId="3A57994C" w14:textId="77777777" w:rsidR="000B0394" w:rsidRPr="00D9727F" w:rsidRDefault="000B0394" w:rsidP="000B0394">
      <w:pPr>
        <w:pStyle w:val="ListParagraph"/>
        <w:numPr>
          <w:ilvl w:val="0"/>
          <w:numId w:val="1"/>
        </w:numPr>
        <w:rPr>
          <w:rFonts w:asciiTheme="minorHAnsi" w:hAnsiTheme="minorHAnsi" w:cstheme="minorHAnsi"/>
          <w:sz w:val="24"/>
          <w:szCs w:val="24"/>
        </w:rPr>
      </w:pPr>
      <w:r w:rsidRPr="00D9727F">
        <w:rPr>
          <w:rFonts w:asciiTheme="minorHAnsi" w:hAnsiTheme="minorHAnsi" w:cstheme="minorHAnsi"/>
          <w:sz w:val="24"/>
          <w:szCs w:val="24"/>
        </w:rPr>
        <w:t>Ability to prioritise workload</w:t>
      </w:r>
    </w:p>
    <w:p w14:paraId="4DA0D020" w14:textId="77777777" w:rsidR="000B0394" w:rsidRPr="00D9727F" w:rsidRDefault="000B0394" w:rsidP="000B0394">
      <w:pPr>
        <w:pStyle w:val="ListParagraph"/>
        <w:numPr>
          <w:ilvl w:val="0"/>
          <w:numId w:val="1"/>
        </w:numPr>
        <w:rPr>
          <w:rFonts w:asciiTheme="minorHAnsi" w:hAnsiTheme="minorHAnsi" w:cstheme="minorHAnsi"/>
          <w:sz w:val="24"/>
          <w:szCs w:val="24"/>
        </w:rPr>
      </w:pPr>
      <w:r w:rsidRPr="00D9727F">
        <w:rPr>
          <w:rFonts w:asciiTheme="minorHAnsi" w:hAnsiTheme="minorHAnsi" w:cstheme="minorHAnsi"/>
          <w:sz w:val="24"/>
          <w:szCs w:val="24"/>
        </w:rPr>
        <w:t>Highly organised and efficient, able to work effectively under pressure and produce quality work to deadlines</w:t>
      </w:r>
    </w:p>
    <w:p w14:paraId="2D5D3B76" w14:textId="6DAF716C" w:rsidR="000B0394" w:rsidRPr="00D9727F" w:rsidRDefault="000B0394" w:rsidP="000B0394">
      <w:pPr>
        <w:pStyle w:val="ListParagraph"/>
        <w:numPr>
          <w:ilvl w:val="0"/>
          <w:numId w:val="1"/>
        </w:numPr>
        <w:rPr>
          <w:rFonts w:asciiTheme="minorHAnsi" w:hAnsiTheme="minorHAnsi" w:cstheme="minorHAnsi"/>
          <w:sz w:val="24"/>
          <w:szCs w:val="24"/>
        </w:rPr>
      </w:pPr>
      <w:r w:rsidRPr="00D9727F">
        <w:rPr>
          <w:rFonts w:asciiTheme="minorHAnsi" w:hAnsiTheme="minorHAnsi" w:cstheme="minorHAnsi"/>
          <w:sz w:val="24"/>
          <w:szCs w:val="24"/>
        </w:rPr>
        <w:t>Be adaptable and open to change.</w:t>
      </w:r>
    </w:p>
    <w:p w14:paraId="7E9F316B" w14:textId="6A616FD8" w:rsidR="00F65BE6" w:rsidRPr="00D9727F" w:rsidRDefault="00F65BE6" w:rsidP="00F65BE6">
      <w:pPr>
        <w:rPr>
          <w:rFonts w:asciiTheme="minorHAnsi" w:hAnsiTheme="minorHAnsi" w:cstheme="minorHAnsi"/>
          <w:sz w:val="24"/>
          <w:szCs w:val="24"/>
        </w:rPr>
      </w:pPr>
    </w:p>
    <w:p w14:paraId="0CB1044C" w14:textId="7DFE7EF1" w:rsidR="00F65BE6" w:rsidRPr="00D9727F" w:rsidRDefault="00F65BE6" w:rsidP="00F65BE6">
      <w:pPr>
        <w:rPr>
          <w:rFonts w:asciiTheme="minorHAnsi" w:hAnsiTheme="minorHAnsi" w:cstheme="minorHAnsi"/>
          <w:sz w:val="24"/>
          <w:szCs w:val="24"/>
        </w:rPr>
      </w:pPr>
    </w:p>
    <w:p w14:paraId="1A39FCDD" w14:textId="066B5FD9" w:rsidR="00F65BE6" w:rsidRDefault="00F65BE6" w:rsidP="00F65BE6">
      <w:pPr>
        <w:rPr>
          <w:rFonts w:asciiTheme="minorHAnsi" w:eastAsia="Times New Roman" w:hAnsiTheme="minorHAnsi" w:cstheme="minorHAnsi"/>
          <w:color w:val="333333"/>
          <w:sz w:val="24"/>
          <w:szCs w:val="24"/>
        </w:rPr>
      </w:pPr>
      <w:r w:rsidRPr="00D737CF">
        <w:rPr>
          <w:rFonts w:asciiTheme="minorHAnsi" w:eastAsia="Times New Roman" w:hAnsiTheme="minorHAnsi" w:cstheme="minorHAnsi"/>
          <w:color w:val="333333"/>
          <w:sz w:val="24"/>
          <w:szCs w:val="24"/>
        </w:rPr>
        <w:t>Great Heights Academy</w:t>
      </w:r>
      <w:r w:rsidRPr="00D9727F">
        <w:rPr>
          <w:rFonts w:asciiTheme="minorHAnsi" w:eastAsia="Times New Roman" w:hAnsiTheme="minorHAnsi" w:cstheme="minorHAnsi"/>
          <w:color w:val="333333"/>
          <w:sz w:val="24"/>
          <w:szCs w:val="24"/>
        </w:rPr>
        <w:t xml:space="preserve"> Trust is committed to safeguarding and promoting the welfare of children, young people and vulnerable adults and expects all staff to share this commitment. Applicants to posts that are exempted from the Rehabilitation of Offenders Act will require a DBS (formerly CRB) from the Disclosure and Barring Service, the appropriate pre-employment checks that will include references from previous employers, confirmation of the right to work in the UK before the appointment is confirmed.</w:t>
      </w:r>
    </w:p>
    <w:p w14:paraId="6048BA8F" w14:textId="77777777" w:rsidR="00D737CF" w:rsidRPr="00D9727F" w:rsidRDefault="00D737CF" w:rsidP="00F65BE6">
      <w:pPr>
        <w:rPr>
          <w:rFonts w:asciiTheme="minorHAnsi" w:eastAsia="Times New Roman" w:hAnsiTheme="minorHAnsi" w:cstheme="minorHAnsi"/>
          <w:color w:val="333333"/>
          <w:sz w:val="24"/>
          <w:szCs w:val="24"/>
        </w:rPr>
      </w:pPr>
    </w:p>
    <w:p w14:paraId="3DA6622F" w14:textId="184F04F1" w:rsidR="00F65BE6" w:rsidRPr="00D9727F" w:rsidRDefault="00F65BE6" w:rsidP="00F65BE6">
      <w:pPr>
        <w:rPr>
          <w:rFonts w:asciiTheme="minorHAnsi" w:hAnsiTheme="minorHAnsi" w:cstheme="minorHAnsi"/>
          <w:color w:val="201F1E"/>
          <w:sz w:val="24"/>
          <w:szCs w:val="24"/>
          <w:shd w:val="clear" w:color="auto" w:fill="FFFFFF"/>
        </w:rPr>
      </w:pPr>
      <w:r w:rsidRPr="00D9727F">
        <w:rPr>
          <w:rFonts w:asciiTheme="minorHAnsi" w:hAnsiTheme="minorHAnsi" w:cstheme="minorHAnsi"/>
          <w:color w:val="201F1E"/>
          <w:sz w:val="24"/>
          <w:szCs w:val="24"/>
          <w:shd w:val="clear" w:color="auto" w:fill="FFFFFF"/>
        </w:rPr>
        <w:t>The Trust is committed to ensuring security and protection of personal data, in line with the Data Protection Act 2018 (DPA) and General Data Protection Regulation (GDPR). Personal data will be used for the purpose of recruitment and employment processing.</w:t>
      </w:r>
    </w:p>
    <w:p w14:paraId="2A7D5C2E" w14:textId="77777777" w:rsidR="00F65BE6" w:rsidRPr="00D9727F" w:rsidRDefault="00F65BE6" w:rsidP="00F65BE6">
      <w:pPr>
        <w:rPr>
          <w:rFonts w:asciiTheme="minorHAnsi" w:eastAsia="Times New Roman" w:hAnsiTheme="minorHAnsi" w:cstheme="minorHAnsi"/>
          <w:color w:val="333333"/>
          <w:sz w:val="24"/>
          <w:szCs w:val="24"/>
        </w:rPr>
      </w:pPr>
    </w:p>
    <w:p w14:paraId="4976E9C1" w14:textId="2693DA16" w:rsidR="00F65BE6" w:rsidRPr="00D9727F" w:rsidRDefault="00D737CF" w:rsidP="007F1F24">
      <w:pPr>
        <w:pStyle w:val="BodyText"/>
        <w:spacing w:before="176" w:line="276" w:lineRule="auto"/>
        <w:ind w:right="28"/>
        <w:rPr>
          <w:rFonts w:asciiTheme="minorHAnsi" w:hAnsiTheme="minorHAnsi" w:cstheme="minorHAnsi"/>
          <w:sz w:val="24"/>
          <w:szCs w:val="24"/>
        </w:rPr>
      </w:pPr>
      <w:r>
        <w:rPr>
          <w:rFonts w:asciiTheme="minorHAnsi" w:hAnsiTheme="minorHAnsi" w:cstheme="minorHAnsi"/>
          <w:sz w:val="24"/>
          <w:szCs w:val="24"/>
        </w:rPr>
        <w:t xml:space="preserve">To apply, please download an </w:t>
      </w:r>
      <w:r w:rsidR="00F65BE6" w:rsidRPr="00D9727F">
        <w:rPr>
          <w:rFonts w:asciiTheme="minorHAnsi" w:hAnsiTheme="minorHAnsi" w:cstheme="minorHAnsi"/>
          <w:sz w:val="24"/>
          <w:szCs w:val="24"/>
        </w:rPr>
        <w:t xml:space="preserve">application </w:t>
      </w:r>
      <w:r>
        <w:rPr>
          <w:rFonts w:asciiTheme="minorHAnsi" w:hAnsiTheme="minorHAnsi" w:cstheme="minorHAnsi"/>
          <w:sz w:val="24"/>
          <w:szCs w:val="24"/>
        </w:rPr>
        <w:t xml:space="preserve">pack </w:t>
      </w:r>
      <w:r w:rsidR="00F65BE6" w:rsidRPr="00D9727F">
        <w:rPr>
          <w:rFonts w:asciiTheme="minorHAnsi" w:hAnsiTheme="minorHAnsi" w:cstheme="minorHAnsi"/>
          <w:sz w:val="24"/>
          <w:szCs w:val="24"/>
        </w:rPr>
        <w:t>from the Great Heights Academy Trust</w:t>
      </w:r>
      <w:r>
        <w:rPr>
          <w:rFonts w:asciiTheme="minorHAnsi" w:hAnsiTheme="minorHAnsi" w:cstheme="minorHAnsi"/>
          <w:sz w:val="24"/>
          <w:szCs w:val="24"/>
        </w:rPr>
        <w:t xml:space="preserve"> w</w:t>
      </w:r>
      <w:r w:rsidR="00F65BE6" w:rsidRPr="00D9727F">
        <w:rPr>
          <w:rFonts w:asciiTheme="minorHAnsi" w:hAnsiTheme="minorHAnsi" w:cstheme="minorHAnsi"/>
          <w:sz w:val="24"/>
          <w:szCs w:val="24"/>
        </w:rPr>
        <w:t xml:space="preserve">ebsite: </w:t>
      </w:r>
      <w:hyperlink r:id="rId7" w:history="1">
        <w:r w:rsidR="00F65BE6" w:rsidRPr="00D9727F">
          <w:rPr>
            <w:rStyle w:val="Hyperlink"/>
            <w:rFonts w:asciiTheme="minorHAnsi" w:hAnsiTheme="minorHAnsi" w:cstheme="minorHAnsi"/>
            <w:sz w:val="24"/>
            <w:szCs w:val="24"/>
          </w:rPr>
          <w:t>https://greatheightstrust.org.uk/employment-opportunities/</w:t>
        </w:r>
      </w:hyperlink>
      <w:r w:rsidR="00F65BE6" w:rsidRPr="00D9727F">
        <w:rPr>
          <w:rFonts w:asciiTheme="minorHAnsi" w:hAnsiTheme="minorHAnsi" w:cstheme="minorHAnsi"/>
          <w:sz w:val="24"/>
          <w:szCs w:val="24"/>
        </w:rPr>
        <w:t xml:space="preserve"> </w:t>
      </w:r>
    </w:p>
    <w:p w14:paraId="4739A272" w14:textId="0919CF8D" w:rsidR="00F65BE6" w:rsidRPr="00D9727F" w:rsidRDefault="00F65BE6" w:rsidP="00F65BE6">
      <w:pPr>
        <w:adjustRightInd w:val="0"/>
        <w:jc w:val="both"/>
        <w:rPr>
          <w:rFonts w:asciiTheme="minorHAnsi" w:hAnsiTheme="minorHAnsi" w:cstheme="minorHAnsi"/>
          <w:color w:val="0000FF"/>
          <w:sz w:val="24"/>
          <w:szCs w:val="24"/>
          <w:u w:val="single"/>
        </w:rPr>
      </w:pPr>
    </w:p>
    <w:p w14:paraId="7BC16EC2" w14:textId="2D35868E" w:rsidR="00F65BE6" w:rsidRPr="00D9727F" w:rsidRDefault="00F65BE6" w:rsidP="00F65BE6">
      <w:pPr>
        <w:pStyle w:val="BodyText"/>
        <w:ind w:left="116"/>
        <w:jc w:val="center"/>
        <w:rPr>
          <w:rFonts w:asciiTheme="minorHAnsi" w:hAnsiTheme="minorHAnsi" w:cstheme="minorHAnsi"/>
          <w:b/>
          <w:bCs/>
          <w:sz w:val="24"/>
          <w:szCs w:val="24"/>
        </w:rPr>
      </w:pPr>
      <w:r w:rsidRPr="00D9727F">
        <w:rPr>
          <w:rFonts w:asciiTheme="minorHAnsi" w:hAnsiTheme="minorHAnsi" w:cstheme="minorHAnsi"/>
          <w:b/>
          <w:bCs/>
          <w:sz w:val="24"/>
          <w:szCs w:val="24"/>
        </w:rPr>
        <w:t xml:space="preserve">If you would like further information about this role, please contact Jayne Firth, Chief Operations Officer at </w:t>
      </w:r>
      <w:hyperlink r:id="rId8" w:history="1">
        <w:r w:rsidRPr="00D9727F">
          <w:rPr>
            <w:rStyle w:val="Hyperlink"/>
            <w:rFonts w:asciiTheme="minorHAnsi" w:hAnsiTheme="minorHAnsi" w:cstheme="minorHAnsi"/>
            <w:b/>
            <w:bCs/>
            <w:color w:val="auto"/>
            <w:sz w:val="24"/>
            <w:szCs w:val="24"/>
          </w:rPr>
          <w:t>j.firth@greatheightstrust.org.uk</w:t>
        </w:r>
      </w:hyperlink>
      <w:r w:rsidRPr="00D9727F">
        <w:rPr>
          <w:rStyle w:val="Hyperlink"/>
          <w:rFonts w:asciiTheme="minorHAnsi" w:hAnsiTheme="minorHAnsi" w:cstheme="minorHAnsi"/>
          <w:b/>
          <w:bCs/>
          <w:color w:val="auto"/>
          <w:sz w:val="24"/>
          <w:szCs w:val="24"/>
          <w:u w:val="none"/>
        </w:rPr>
        <w:t xml:space="preserve"> </w:t>
      </w:r>
    </w:p>
    <w:p w14:paraId="31FCE460" w14:textId="77777777" w:rsidR="00F65BE6" w:rsidRPr="00D9727F" w:rsidRDefault="00F65BE6" w:rsidP="00F65BE6">
      <w:pPr>
        <w:adjustRightInd w:val="0"/>
        <w:jc w:val="both"/>
        <w:rPr>
          <w:rFonts w:asciiTheme="minorHAnsi" w:hAnsiTheme="minorHAnsi" w:cstheme="minorHAnsi"/>
          <w:sz w:val="24"/>
          <w:szCs w:val="24"/>
        </w:rPr>
      </w:pPr>
    </w:p>
    <w:p w14:paraId="4DD1F2AB" w14:textId="7E621F2A" w:rsidR="00F65BE6" w:rsidRPr="00D9727F" w:rsidRDefault="00F65BE6" w:rsidP="00F65BE6">
      <w:pPr>
        <w:adjustRightInd w:val="0"/>
        <w:jc w:val="both"/>
        <w:rPr>
          <w:rFonts w:asciiTheme="minorHAnsi" w:hAnsiTheme="minorHAnsi" w:cstheme="minorHAnsi"/>
          <w:sz w:val="24"/>
          <w:szCs w:val="24"/>
        </w:rPr>
      </w:pPr>
      <w:r w:rsidRPr="00D9727F">
        <w:rPr>
          <w:rFonts w:asciiTheme="minorHAnsi" w:hAnsiTheme="minorHAnsi" w:cstheme="minorHAnsi"/>
          <w:sz w:val="24"/>
          <w:szCs w:val="24"/>
        </w:rPr>
        <w:t xml:space="preserve">Please return your completed application form by email to Katherine Humphreys, HR Manager at </w:t>
      </w:r>
      <w:hyperlink r:id="rId9" w:history="1">
        <w:r w:rsidRPr="00D9727F">
          <w:rPr>
            <w:rStyle w:val="Hyperlink"/>
            <w:rFonts w:asciiTheme="minorHAnsi" w:hAnsiTheme="minorHAnsi" w:cstheme="minorHAnsi"/>
            <w:sz w:val="24"/>
            <w:szCs w:val="24"/>
          </w:rPr>
          <w:t>recruitment@greatheightstrust.org.uk</w:t>
        </w:r>
      </w:hyperlink>
      <w:r w:rsidRPr="00D9727F">
        <w:rPr>
          <w:rFonts w:asciiTheme="minorHAnsi" w:hAnsiTheme="minorHAnsi" w:cstheme="minorHAnsi"/>
          <w:sz w:val="24"/>
          <w:szCs w:val="24"/>
        </w:rPr>
        <w:t xml:space="preserve"> or alternatively post to: The Greetland Academy, School Street, Greetland, Halifax HX4 8JB, marking the envelope ‘FAO Katherine Humphreys</w:t>
      </w:r>
    </w:p>
    <w:p w14:paraId="0A576204" w14:textId="77777777" w:rsidR="00F65BE6" w:rsidRPr="00D9727F" w:rsidRDefault="00F65BE6" w:rsidP="00F65BE6">
      <w:pPr>
        <w:adjustRightInd w:val="0"/>
        <w:spacing w:before="120" w:after="40"/>
        <w:rPr>
          <w:rFonts w:asciiTheme="minorHAnsi" w:hAnsiTheme="minorHAnsi" w:cstheme="minorHAnsi"/>
          <w:b/>
          <w:sz w:val="24"/>
          <w:szCs w:val="24"/>
        </w:rPr>
      </w:pPr>
    </w:p>
    <w:p w14:paraId="5557E967" w14:textId="0AFA62D9" w:rsidR="00F65BE6" w:rsidRPr="00D9727F" w:rsidRDefault="00F65BE6" w:rsidP="00F65BE6">
      <w:pPr>
        <w:adjustRightInd w:val="0"/>
        <w:spacing w:before="120" w:after="40"/>
        <w:jc w:val="center"/>
        <w:rPr>
          <w:rFonts w:asciiTheme="minorHAnsi" w:hAnsiTheme="minorHAnsi" w:cstheme="minorHAnsi"/>
          <w:b/>
          <w:sz w:val="24"/>
          <w:szCs w:val="24"/>
        </w:rPr>
      </w:pPr>
      <w:r w:rsidRPr="00D9727F">
        <w:rPr>
          <w:rFonts w:asciiTheme="minorHAnsi" w:hAnsiTheme="minorHAnsi" w:cstheme="minorHAnsi"/>
          <w:b/>
          <w:sz w:val="24"/>
          <w:szCs w:val="24"/>
        </w:rPr>
        <w:t>Closing date for applications: Monday 10</w:t>
      </w:r>
      <w:r w:rsidRPr="00D9727F">
        <w:rPr>
          <w:rFonts w:asciiTheme="minorHAnsi" w:hAnsiTheme="minorHAnsi" w:cstheme="minorHAnsi"/>
          <w:b/>
          <w:sz w:val="24"/>
          <w:szCs w:val="24"/>
          <w:vertAlign w:val="superscript"/>
        </w:rPr>
        <w:t>th</w:t>
      </w:r>
      <w:r w:rsidRPr="00D9727F">
        <w:rPr>
          <w:rFonts w:asciiTheme="minorHAnsi" w:hAnsiTheme="minorHAnsi" w:cstheme="minorHAnsi"/>
          <w:b/>
          <w:sz w:val="24"/>
          <w:szCs w:val="24"/>
        </w:rPr>
        <w:t xml:space="preserve"> May 2021 at 10.00 a.m.</w:t>
      </w:r>
    </w:p>
    <w:p w14:paraId="28A1E5DE" w14:textId="565C25E0" w:rsidR="00F65BE6" w:rsidRPr="00D9727F" w:rsidRDefault="00F65BE6" w:rsidP="00F65BE6">
      <w:pPr>
        <w:adjustRightInd w:val="0"/>
        <w:spacing w:before="120" w:after="40"/>
        <w:jc w:val="center"/>
        <w:rPr>
          <w:rFonts w:asciiTheme="minorHAnsi" w:hAnsiTheme="minorHAnsi" w:cstheme="minorHAnsi"/>
          <w:b/>
          <w:sz w:val="24"/>
          <w:szCs w:val="24"/>
        </w:rPr>
      </w:pPr>
      <w:r w:rsidRPr="00D9727F">
        <w:rPr>
          <w:rFonts w:asciiTheme="minorHAnsi" w:hAnsiTheme="minorHAnsi" w:cstheme="minorHAnsi"/>
          <w:b/>
          <w:sz w:val="24"/>
          <w:szCs w:val="24"/>
        </w:rPr>
        <w:t>Interviews will take place on Monday 17</w:t>
      </w:r>
      <w:r w:rsidRPr="00D9727F">
        <w:rPr>
          <w:rFonts w:asciiTheme="minorHAnsi" w:hAnsiTheme="minorHAnsi" w:cstheme="minorHAnsi"/>
          <w:b/>
          <w:sz w:val="24"/>
          <w:szCs w:val="24"/>
          <w:vertAlign w:val="superscript"/>
        </w:rPr>
        <w:t>th</w:t>
      </w:r>
      <w:r w:rsidRPr="00D9727F">
        <w:rPr>
          <w:rFonts w:asciiTheme="minorHAnsi" w:hAnsiTheme="minorHAnsi" w:cstheme="minorHAnsi"/>
          <w:b/>
          <w:sz w:val="24"/>
          <w:szCs w:val="24"/>
        </w:rPr>
        <w:t xml:space="preserve"> May 2021.</w:t>
      </w:r>
    </w:p>
    <w:p w14:paraId="50BB6719" w14:textId="3A2C28B8" w:rsidR="00C42300" w:rsidRPr="00D9727F" w:rsidRDefault="00C42300" w:rsidP="000B0394">
      <w:pPr>
        <w:pStyle w:val="ListParagraph"/>
        <w:tabs>
          <w:tab w:val="left" w:pos="837"/>
          <w:tab w:val="left" w:pos="838"/>
        </w:tabs>
        <w:spacing w:before="8" w:line="235" w:lineRule="auto"/>
        <w:ind w:right="913" w:firstLine="0"/>
        <w:rPr>
          <w:rFonts w:asciiTheme="minorHAnsi" w:hAnsiTheme="minorHAnsi" w:cstheme="minorHAnsi"/>
          <w:sz w:val="24"/>
          <w:szCs w:val="24"/>
        </w:rPr>
      </w:pPr>
    </w:p>
    <w:sectPr w:rsidR="00C42300" w:rsidRPr="00D9727F">
      <w:pgSz w:w="11900" w:h="16840"/>
      <w:pgMar w:top="76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24602"/>
    <w:multiLevelType w:val="hybridMultilevel"/>
    <w:tmpl w:val="1610E8E8"/>
    <w:lvl w:ilvl="0" w:tplc="CFAA3130">
      <w:numFmt w:val="bullet"/>
      <w:lvlText w:val=""/>
      <w:lvlJc w:val="left"/>
      <w:pPr>
        <w:ind w:left="837" w:hanging="361"/>
      </w:pPr>
      <w:rPr>
        <w:rFonts w:ascii="Symbol" w:eastAsia="Symbol" w:hAnsi="Symbol" w:cs="Symbol" w:hint="default"/>
        <w:w w:val="99"/>
        <w:sz w:val="20"/>
        <w:szCs w:val="20"/>
        <w:lang w:val="en-US" w:eastAsia="en-US" w:bidi="en-US"/>
      </w:rPr>
    </w:lvl>
    <w:lvl w:ilvl="1" w:tplc="4404DE80">
      <w:numFmt w:val="bullet"/>
      <w:lvlText w:val="•"/>
      <w:lvlJc w:val="left"/>
      <w:pPr>
        <w:ind w:left="1821" w:hanging="361"/>
      </w:pPr>
      <w:rPr>
        <w:rFonts w:hint="default"/>
        <w:lang w:val="en-US" w:eastAsia="en-US" w:bidi="en-US"/>
      </w:rPr>
    </w:lvl>
    <w:lvl w:ilvl="2" w:tplc="907C57B8">
      <w:numFmt w:val="bullet"/>
      <w:lvlText w:val="•"/>
      <w:lvlJc w:val="left"/>
      <w:pPr>
        <w:ind w:left="2803" w:hanging="361"/>
      </w:pPr>
      <w:rPr>
        <w:rFonts w:hint="default"/>
        <w:lang w:val="en-US" w:eastAsia="en-US" w:bidi="en-US"/>
      </w:rPr>
    </w:lvl>
    <w:lvl w:ilvl="3" w:tplc="B0345152">
      <w:numFmt w:val="bullet"/>
      <w:lvlText w:val="•"/>
      <w:lvlJc w:val="left"/>
      <w:pPr>
        <w:ind w:left="3785" w:hanging="361"/>
      </w:pPr>
      <w:rPr>
        <w:rFonts w:hint="default"/>
        <w:lang w:val="en-US" w:eastAsia="en-US" w:bidi="en-US"/>
      </w:rPr>
    </w:lvl>
    <w:lvl w:ilvl="4" w:tplc="1D442986">
      <w:numFmt w:val="bullet"/>
      <w:lvlText w:val="•"/>
      <w:lvlJc w:val="left"/>
      <w:pPr>
        <w:ind w:left="4767" w:hanging="361"/>
      </w:pPr>
      <w:rPr>
        <w:rFonts w:hint="default"/>
        <w:lang w:val="en-US" w:eastAsia="en-US" w:bidi="en-US"/>
      </w:rPr>
    </w:lvl>
    <w:lvl w:ilvl="5" w:tplc="48D21B24">
      <w:numFmt w:val="bullet"/>
      <w:lvlText w:val="•"/>
      <w:lvlJc w:val="left"/>
      <w:pPr>
        <w:ind w:left="5749" w:hanging="361"/>
      </w:pPr>
      <w:rPr>
        <w:rFonts w:hint="default"/>
        <w:lang w:val="en-US" w:eastAsia="en-US" w:bidi="en-US"/>
      </w:rPr>
    </w:lvl>
    <w:lvl w:ilvl="6" w:tplc="870A3056">
      <w:numFmt w:val="bullet"/>
      <w:lvlText w:val="•"/>
      <w:lvlJc w:val="left"/>
      <w:pPr>
        <w:ind w:left="6731" w:hanging="361"/>
      </w:pPr>
      <w:rPr>
        <w:rFonts w:hint="default"/>
        <w:lang w:val="en-US" w:eastAsia="en-US" w:bidi="en-US"/>
      </w:rPr>
    </w:lvl>
    <w:lvl w:ilvl="7" w:tplc="E19A8FEE">
      <w:numFmt w:val="bullet"/>
      <w:lvlText w:val="•"/>
      <w:lvlJc w:val="left"/>
      <w:pPr>
        <w:ind w:left="7713" w:hanging="361"/>
      </w:pPr>
      <w:rPr>
        <w:rFonts w:hint="default"/>
        <w:lang w:val="en-US" w:eastAsia="en-US" w:bidi="en-US"/>
      </w:rPr>
    </w:lvl>
    <w:lvl w:ilvl="8" w:tplc="00CA896E">
      <w:numFmt w:val="bullet"/>
      <w:lvlText w:val="•"/>
      <w:lvlJc w:val="left"/>
      <w:pPr>
        <w:ind w:left="8695" w:hanging="361"/>
      </w:pPr>
      <w:rPr>
        <w:rFonts w:hint="default"/>
        <w:lang w:val="en-US" w:eastAsia="en-US" w:bidi="en-US"/>
      </w:rPr>
    </w:lvl>
  </w:abstractNum>
  <w:abstractNum w:abstractNumId="1" w15:restartNumberingAfterBreak="0">
    <w:nsid w:val="5CD76EFF"/>
    <w:multiLevelType w:val="hybridMultilevel"/>
    <w:tmpl w:val="DE9E0B32"/>
    <w:lvl w:ilvl="0" w:tplc="C0B2E11C">
      <w:numFmt w:val="bullet"/>
      <w:lvlText w:val=""/>
      <w:lvlJc w:val="left"/>
      <w:pPr>
        <w:ind w:left="476" w:hanging="360"/>
      </w:pPr>
      <w:rPr>
        <w:rFonts w:ascii="Symbol" w:eastAsia="Symbol" w:hAnsi="Symbol" w:cs="Symbol" w:hint="default"/>
        <w:w w:val="99"/>
        <w:sz w:val="20"/>
        <w:szCs w:val="20"/>
        <w:lang w:val="en-US" w:eastAsia="en-US" w:bidi="en-US"/>
      </w:rPr>
    </w:lvl>
    <w:lvl w:ilvl="1" w:tplc="96608A1E">
      <w:numFmt w:val="bullet"/>
      <w:lvlText w:val=""/>
      <w:lvlJc w:val="left"/>
      <w:pPr>
        <w:ind w:left="837" w:hanging="361"/>
      </w:pPr>
      <w:rPr>
        <w:rFonts w:ascii="Symbol" w:eastAsia="Symbol" w:hAnsi="Symbol" w:cs="Symbol" w:hint="default"/>
        <w:w w:val="99"/>
        <w:sz w:val="20"/>
        <w:szCs w:val="20"/>
        <w:lang w:val="en-US" w:eastAsia="en-US" w:bidi="en-US"/>
      </w:rPr>
    </w:lvl>
    <w:lvl w:ilvl="2" w:tplc="1382E78C">
      <w:numFmt w:val="bullet"/>
      <w:lvlText w:val="•"/>
      <w:lvlJc w:val="left"/>
      <w:pPr>
        <w:ind w:left="1931" w:hanging="361"/>
      </w:pPr>
      <w:rPr>
        <w:rFonts w:hint="default"/>
        <w:lang w:val="en-US" w:eastAsia="en-US" w:bidi="en-US"/>
      </w:rPr>
    </w:lvl>
    <w:lvl w:ilvl="3" w:tplc="7208395A">
      <w:numFmt w:val="bullet"/>
      <w:lvlText w:val="•"/>
      <w:lvlJc w:val="left"/>
      <w:pPr>
        <w:ind w:left="3022" w:hanging="361"/>
      </w:pPr>
      <w:rPr>
        <w:rFonts w:hint="default"/>
        <w:lang w:val="en-US" w:eastAsia="en-US" w:bidi="en-US"/>
      </w:rPr>
    </w:lvl>
    <w:lvl w:ilvl="4" w:tplc="AC76D64C">
      <w:numFmt w:val="bullet"/>
      <w:lvlText w:val="•"/>
      <w:lvlJc w:val="left"/>
      <w:pPr>
        <w:ind w:left="4113" w:hanging="361"/>
      </w:pPr>
      <w:rPr>
        <w:rFonts w:hint="default"/>
        <w:lang w:val="en-US" w:eastAsia="en-US" w:bidi="en-US"/>
      </w:rPr>
    </w:lvl>
    <w:lvl w:ilvl="5" w:tplc="E3C21CC4">
      <w:numFmt w:val="bullet"/>
      <w:lvlText w:val="•"/>
      <w:lvlJc w:val="left"/>
      <w:pPr>
        <w:ind w:left="5204" w:hanging="361"/>
      </w:pPr>
      <w:rPr>
        <w:rFonts w:hint="default"/>
        <w:lang w:val="en-US" w:eastAsia="en-US" w:bidi="en-US"/>
      </w:rPr>
    </w:lvl>
    <w:lvl w:ilvl="6" w:tplc="F6F6D020">
      <w:numFmt w:val="bullet"/>
      <w:lvlText w:val="•"/>
      <w:lvlJc w:val="left"/>
      <w:pPr>
        <w:ind w:left="6295" w:hanging="361"/>
      </w:pPr>
      <w:rPr>
        <w:rFonts w:hint="default"/>
        <w:lang w:val="en-US" w:eastAsia="en-US" w:bidi="en-US"/>
      </w:rPr>
    </w:lvl>
    <w:lvl w:ilvl="7" w:tplc="F91A1714">
      <w:numFmt w:val="bullet"/>
      <w:lvlText w:val="•"/>
      <w:lvlJc w:val="left"/>
      <w:pPr>
        <w:ind w:left="7386" w:hanging="361"/>
      </w:pPr>
      <w:rPr>
        <w:rFonts w:hint="default"/>
        <w:lang w:val="en-US" w:eastAsia="en-US" w:bidi="en-US"/>
      </w:rPr>
    </w:lvl>
    <w:lvl w:ilvl="8" w:tplc="C75459CC">
      <w:numFmt w:val="bullet"/>
      <w:lvlText w:val="•"/>
      <w:lvlJc w:val="left"/>
      <w:pPr>
        <w:ind w:left="8477"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00"/>
    <w:rsid w:val="000B0394"/>
    <w:rsid w:val="00103337"/>
    <w:rsid w:val="00463EC2"/>
    <w:rsid w:val="004B3C60"/>
    <w:rsid w:val="005260C9"/>
    <w:rsid w:val="006A18A8"/>
    <w:rsid w:val="007F1F24"/>
    <w:rsid w:val="00B01A75"/>
    <w:rsid w:val="00C42300"/>
    <w:rsid w:val="00C52A72"/>
    <w:rsid w:val="00D01760"/>
    <w:rsid w:val="00D028BD"/>
    <w:rsid w:val="00D737CF"/>
    <w:rsid w:val="00D9727F"/>
    <w:rsid w:val="00F65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EA5C"/>
  <w15:docId w15:val="{FE264D69-9797-4DBC-95A2-C407F371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16"/>
      <w:outlineLvl w:val="0"/>
    </w:pPr>
    <w:rPr>
      <w:b/>
      <w:bCs/>
    </w:rPr>
  </w:style>
  <w:style w:type="paragraph" w:styleId="Heading2">
    <w:name w:val="heading 2"/>
    <w:basedOn w:val="Normal"/>
    <w:uiPriority w:val="9"/>
    <w:unhideWhenUsed/>
    <w:qFormat/>
    <w:pPr>
      <w:ind w:left="193" w:right="173"/>
      <w:jc w:val="center"/>
      <w:outlineLvl w:val="1"/>
    </w:pPr>
  </w:style>
  <w:style w:type="paragraph" w:styleId="Heading3">
    <w:name w:val="heading 3"/>
    <w:basedOn w:val="Normal"/>
    <w:uiPriority w:val="9"/>
    <w:unhideWhenUsed/>
    <w:qFormat/>
    <w:pPr>
      <w:ind w:left="116"/>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4" w:lineRule="exact"/>
      <w:ind w:left="837"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63EC2"/>
    <w:rPr>
      <w:color w:val="0000FF" w:themeColor="hyperlink"/>
      <w:u w:val="single"/>
    </w:rPr>
  </w:style>
  <w:style w:type="character" w:customStyle="1" w:styleId="UnresolvedMention1">
    <w:name w:val="Unresolved Mention1"/>
    <w:basedOn w:val="DefaultParagraphFont"/>
    <w:uiPriority w:val="99"/>
    <w:semiHidden/>
    <w:unhideWhenUsed/>
    <w:rsid w:val="00463EC2"/>
    <w:rPr>
      <w:color w:val="605E5C"/>
      <w:shd w:val="clear" w:color="auto" w:fill="E1DFDD"/>
    </w:rPr>
  </w:style>
  <w:style w:type="character" w:customStyle="1" w:styleId="UnresolvedMention2">
    <w:name w:val="Unresolved Mention2"/>
    <w:basedOn w:val="DefaultParagraphFont"/>
    <w:uiPriority w:val="99"/>
    <w:semiHidden/>
    <w:unhideWhenUsed/>
    <w:rsid w:val="006A18A8"/>
    <w:rPr>
      <w:color w:val="605E5C"/>
      <w:shd w:val="clear" w:color="auto" w:fill="E1DFDD"/>
    </w:rPr>
  </w:style>
  <w:style w:type="character" w:customStyle="1" w:styleId="UnresolvedMention">
    <w:name w:val="Unresolved Mention"/>
    <w:basedOn w:val="DefaultParagraphFont"/>
    <w:uiPriority w:val="99"/>
    <w:semiHidden/>
    <w:unhideWhenUsed/>
    <w:rsid w:val="00F65BE6"/>
    <w:rPr>
      <w:color w:val="605E5C"/>
      <w:shd w:val="clear" w:color="auto" w:fill="E1DFDD"/>
    </w:rPr>
  </w:style>
  <w:style w:type="character" w:styleId="FollowedHyperlink">
    <w:name w:val="FollowedHyperlink"/>
    <w:basedOn w:val="DefaultParagraphFont"/>
    <w:uiPriority w:val="99"/>
    <w:semiHidden/>
    <w:unhideWhenUsed/>
    <w:rsid w:val="00F65B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firth@greatheightstrust.org.uk" TargetMode="External"/><Relationship Id="rId3" Type="http://schemas.openxmlformats.org/officeDocument/2006/relationships/settings" Target="settings.xml"/><Relationship Id="rId7" Type="http://schemas.openxmlformats.org/officeDocument/2006/relationships/hyperlink" Target="https://greatheightstrust.org.uk/employment-opportun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eatheightstrust.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greatheights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Pascall</dc:creator>
  <cp:lastModifiedBy>Jayne Firth</cp:lastModifiedBy>
  <cp:revision>2</cp:revision>
  <dcterms:created xsi:type="dcterms:W3CDTF">2021-04-26T13:14:00Z</dcterms:created>
  <dcterms:modified xsi:type="dcterms:W3CDTF">2021-04-26T13:14:00Z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Creator">
    <vt:lpwstr>Microsoft® Word for Microsoft 365</vt:lpwstr>
  </property>
  <property fmtid="{D5CDD505-2E9C-101B-9397-08002B2CF9AE}" pid="4" name="LastSaved">
    <vt:filetime>2021-01-27T00:00:00Z</vt:filetime>
  </property>
</Properties>
</file>